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3B99B" w14:textId="77777777" w:rsidR="00241BBE" w:rsidRDefault="00241BBE" w:rsidP="00241BBE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333333"/>
          <w:sz w:val="28"/>
          <w:szCs w:val="28"/>
        </w:rPr>
        <w:t xml:space="preserve">Akai LPD8 – Remix Deck Mapping </w:t>
      </w:r>
    </w:p>
    <w:p w14:paraId="59B46385" w14:textId="77777777" w:rsidR="00241BBE" w:rsidRDefault="00241BBE" w:rsidP="00241BBE">
      <w:pPr>
        <w:spacing w:after="0" w:line="240" w:lineRule="auto"/>
        <w:rPr>
          <w:rFonts w:ascii="Arial" w:eastAsia="Times New Roman" w:hAnsi="Arial" w:cs="Arial"/>
          <w:bCs/>
          <w:i/>
          <w:color w:val="333333"/>
          <w:sz w:val="20"/>
          <w:szCs w:val="20"/>
        </w:rPr>
      </w:pP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</w:rPr>
        <w:t xml:space="preserve">This mapping requires </w:t>
      </w:r>
      <w:proofErr w:type="spellStart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</w:rPr>
        <w:t>Traktor</w:t>
      </w:r>
      <w:proofErr w:type="spellEnd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</w:rPr>
        <w:t xml:space="preserve"> Pro 2.6</w:t>
      </w:r>
      <w:r>
        <w:rPr>
          <w:rFonts w:ascii="Arial" w:eastAsia="Times New Roman" w:hAnsi="Arial" w:cs="Arial"/>
          <w:bCs/>
          <w:i/>
          <w:color w:val="333333"/>
          <w:sz w:val="20"/>
          <w:szCs w:val="20"/>
        </w:rPr>
        <w:t>.2</w:t>
      </w: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</w:rPr>
        <w:t xml:space="preserve"> or higher</w:t>
      </w:r>
    </w:p>
    <w:p w14:paraId="785ADB07" w14:textId="77777777" w:rsidR="00241BBE" w:rsidRDefault="00241BBE" w:rsidP="00241BBE">
      <w:pPr>
        <w:spacing w:after="0" w:line="240" w:lineRule="auto"/>
        <w:rPr>
          <w:rFonts w:ascii="Arial" w:eastAsia="Times New Roman" w:hAnsi="Arial" w:cs="Arial"/>
          <w:bCs/>
          <w:i/>
          <w:color w:val="333333"/>
          <w:sz w:val="20"/>
          <w:szCs w:val="20"/>
        </w:rPr>
      </w:pPr>
    </w:p>
    <w:p w14:paraId="50918318" w14:textId="77777777" w:rsidR="00241BBE" w:rsidRDefault="00241BBE" w:rsidP="00241BBE">
      <w:pPr>
        <w:spacing w:after="0" w:line="240" w:lineRule="auto"/>
        <w:rPr>
          <w:rFonts w:ascii="Arial" w:eastAsia="Times New Roman" w:hAnsi="Arial" w:cs="Arial"/>
          <w:bCs/>
          <w:color w:val="333333"/>
          <w:sz w:val="20"/>
          <w:szCs w:val="20"/>
        </w:rPr>
      </w:pPr>
      <w:r w:rsidRPr="00122552">
        <w:rPr>
          <w:rFonts w:ascii="Arial" w:eastAsia="Times New Roman" w:hAnsi="Arial" w:cs="Arial"/>
          <w:bCs/>
          <w:color w:val="333333"/>
          <w:sz w:val="20"/>
          <w:szCs w:val="20"/>
        </w:rPr>
        <w:t>Since the LPD8 is limited to the number of pads and programs</w:t>
      </w:r>
      <w:r w:rsidR="00122552" w:rsidRPr="00122552">
        <w:rPr>
          <w:rFonts w:ascii="Arial" w:eastAsia="Times New Roman" w:hAnsi="Arial" w:cs="Arial"/>
          <w:bCs/>
          <w:color w:val="333333"/>
          <w:sz w:val="20"/>
          <w:szCs w:val="20"/>
        </w:rPr>
        <w:t>,</w:t>
      </w:r>
      <w:r w:rsidRPr="00122552">
        <w:rPr>
          <w:rFonts w:ascii="Arial" w:eastAsia="Times New Roman" w:hAnsi="Arial" w:cs="Arial"/>
          <w:bCs/>
          <w:color w:val="333333"/>
          <w:sz w:val="20"/>
          <w:szCs w:val="20"/>
        </w:rPr>
        <w:t xml:space="preserve"> it only has the ability to control Cells 1-8. This still allows you to control up to 32 samples per Remix Deck.</w:t>
      </w:r>
      <w:r w:rsidR="00122552" w:rsidRPr="00122552">
        <w:rPr>
          <w:rFonts w:ascii="Arial" w:eastAsia="Times New Roman" w:hAnsi="Arial" w:cs="Arial"/>
          <w:bCs/>
          <w:color w:val="333333"/>
          <w:sz w:val="20"/>
          <w:szCs w:val="20"/>
        </w:rPr>
        <w:t xml:space="preserve"> </w:t>
      </w:r>
      <w:r w:rsidR="005D01D0">
        <w:rPr>
          <w:rFonts w:ascii="Arial" w:eastAsia="Times New Roman" w:hAnsi="Arial" w:cs="Arial"/>
          <w:bCs/>
          <w:color w:val="333333"/>
          <w:sz w:val="20"/>
          <w:szCs w:val="20"/>
        </w:rPr>
        <w:t>This mapping uses the default presets that came with the LPD8. If you have modified the presets you will need t</w:t>
      </w:r>
      <w:r w:rsidR="004C058F">
        <w:rPr>
          <w:rFonts w:ascii="Arial" w:eastAsia="Times New Roman" w:hAnsi="Arial" w:cs="Arial"/>
          <w:bCs/>
          <w:color w:val="333333"/>
          <w:sz w:val="20"/>
          <w:szCs w:val="20"/>
        </w:rPr>
        <w:t>o download the LPD8 Editor and l</w:t>
      </w:r>
      <w:r w:rsidR="005D01D0">
        <w:rPr>
          <w:rFonts w:ascii="Arial" w:eastAsia="Times New Roman" w:hAnsi="Arial" w:cs="Arial"/>
          <w:bCs/>
          <w:color w:val="333333"/>
          <w:sz w:val="20"/>
          <w:szCs w:val="20"/>
        </w:rPr>
        <w:t xml:space="preserve">oad the preset included. </w:t>
      </w:r>
    </w:p>
    <w:p w14:paraId="795F0AC1" w14:textId="77777777" w:rsidR="004C058F" w:rsidRDefault="004C058F" w:rsidP="00241BBE">
      <w:pPr>
        <w:spacing w:after="0" w:line="240" w:lineRule="auto"/>
        <w:rPr>
          <w:rFonts w:ascii="Arial" w:eastAsia="Times New Roman" w:hAnsi="Arial" w:cs="Arial"/>
          <w:bCs/>
          <w:color w:val="333333"/>
          <w:sz w:val="20"/>
          <w:szCs w:val="20"/>
        </w:rPr>
      </w:pPr>
    </w:p>
    <w:p w14:paraId="4E2C828D" w14:textId="77777777" w:rsidR="004C058F" w:rsidRPr="004C058F" w:rsidRDefault="004C058F" w:rsidP="00241BBE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r w:rsidRPr="004C058F">
        <w:rPr>
          <w:rFonts w:ascii="Arial" w:eastAsia="Times New Roman" w:hAnsi="Arial" w:cs="Arial"/>
          <w:b/>
          <w:bCs/>
          <w:color w:val="333333"/>
          <w:sz w:val="20"/>
          <w:szCs w:val="20"/>
        </w:rPr>
        <w:t>Editor Setup</w:t>
      </w:r>
    </w:p>
    <w:p w14:paraId="1C993F8E" w14:textId="77777777" w:rsidR="004C058F" w:rsidRPr="004C058F" w:rsidRDefault="004C058F" w:rsidP="004C058F">
      <w:pPr>
        <w:spacing w:before="100" w:beforeAutospacing="1" w:after="100" w:afterAutospacing="1" w:line="205" w:lineRule="atLeast"/>
        <w:rPr>
          <w:rFonts w:ascii="Arial" w:hAnsi="Arial" w:cs="Times New Roman"/>
          <w:color w:val="000000"/>
          <w:sz w:val="19"/>
          <w:szCs w:val="19"/>
        </w:rPr>
      </w:pPr>
      <w:r w:rsidRPr="004C058F">
        <w:rPr>
          <w:rFonts w:ascii="Arial" w:hAnsi="Arial" w:cs="Times New Roman"/>
          <w:color w:val="000000"/>
          <w:sz w:val="19"/>
          <w:szCs w:val="19"/>
        </w:rPr>
        <w:t xml:space="preserve">In order for this mapping work correctly within </w:t>
      </w:r>
      <w:proofErr w:type="spellStart"/>
      <w:r w:rsidRPr="004C058F">
        <w:rPr>
          <w:rFonts w:ascii="Arial" w:hAnsi="Arial" w:cs="Times New Roman"/>
          <w:color w:val="000000"/>
          <w:sz w:val="19"/>
          <w:szCs w:val="19"/>
        </w:rPr>
        <w:t>Traktor</w:t>
      </w:r>
      <w:proofErr w:type="spellEnd"/>
      <w:r w:rsidRPr="004C058F">
        <w:rPr>
          <w:rFonts w:ascii="Arial" w:hAnsi="Arial" w:cs="Times New Roman"/>
          <w:color w:val="000000"/>
          <w:sz w:val="19"/>
          <w:szCs w:val="19"/>
        </w:rPr>
        <w:t xml:space="preserve"> you will first need to load the default MIDI settings to the LPD8 using the LPD8 Editing Software. </w:t>
      </w:r>
    </w:p>
    <w:p w14:paraId="3E27E661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Download the Editing Software from </w:t>
      </w:r>
      <w:hyperlink r:id="rId6" w:history="1">
        <w:r w:rsidRPr="004C058F">
          <w:rPr>
            <w:rFonts w:ascii="Arial" w:eastAsia="Times New Roman" w:hAnsi="Arial" w:cs="Times New Roman"/>
            <w:color w:val="0000FF" w:themeColor="hyperlink"/>
            <w:sz w:val="19"/>
            <w:szCs w:val="19"/>
            <w:u w:val="single"/>
          </w:rPr>
          <w:t>http://www.akaipro.com/lpd8</w:t>
        </w:r>
      </w:hyperlink>
      <w:r>
        <w:rPr>
          <w:rFonts w:ascii="Arial" w:eastAsia="Times New Roman" w:hAnsi="Arial" w:cs="Times New Roman"/>
          <w:color w:val="000000"/>
          <w:sz w:val="19"/>
          <w:szCs w:val="19"/>
        </w:rPr>
        <w:br/>
      </w:r>
    </w:p>
    <w:p w14:paraId="1BBDEF22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Install and Open the Editor.</w:t>
      </w:r>
      <w:r>
        <w:rPr>
          <w:rFonts w:ascii="Arial" w:eastAsia="Times New Roman" w:hAnsi="Arial" w:cs="Times New Roman"/>
          <w:color w:val="000000"/>
          <w:sz w:val="20"/>
          <w:szCs w:val="20"/>
        </w:rPr>
        <w:br/>
      </w:r>
    </w:p>
    <w:p w14:paraId="608BA14C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Select the LPD8 from the drop down list.</w:t>
      </w:r>
      <w:r>
        <w:rPr>
          <w:rFonts w:ascii="Arial" w:eastAsia="Times New Roman" w:hAnsi="Arial" w:cs="Times New Roman"/>
          <w:color w:val="000000"/>
          <w:sz w:val="20"/>
          <w:szCs w:val="20"/>
        </w:rPr>
        <w:br/>
      </w:r>
    </w:p>
    <w:p w14:paraId="67B7D86B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Click Load Preset from the top.</w:t>
      </w:r>
      <w:r>
        <w:rPr>
          <w:rFonts w:ascii="Arial" w:eastAsia="Times New Roman" w:hAnsi="Arial" w:cs="Times New Roman"/>
          <w:color w:val="000000"/>
          <w:sz w:val="20"/>
          <w:szCs w:val="20"/>
        </w:rPr>
        <w:br/>
      </w:r>
    </w:p>
    <w:p w14:paraId="12F66BB9" w14:textId="58FFDA3B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Select the</w:t>
      </w:r>
      <w:r w:rsidR="00B17E46">
        <w:rPr>
          <w:rFonts w:ascii="Arial" w:eastAsia="Times New Roman" w:hAnsi="Arial" w:cs="Times New Roman"/>
          <w:color w:val="000000"/>
          <w:sz w:val="20"/>
          <w:szCs w:val="20"/>
        </w:rPr>
        <w:t xml:space="preserve"> Akai LPD8 - </w:t>
      </w:r>
      <w:proofErr w:type="spellStart"/>
      <w:r w:rsidR="00B17E46">
        <w:rPr>
          <w:rFonts w:ascii="Arial" w:eastAsia="Times New Roman" w:hAnsi="Arial" w:cs="Times New Roman"/>
          <w:color w:val="000000"/>
          <w:sz w:val="20"/>
          <w:szCs w:val="20"/>
        </w:rPr>
        <w:t>Traktor</w:t>
      </w:r>
      <w:proofErr w:type="spellEnd"/>
      <w:r w:rsidR="00B17E46">
        <w:rPr>
          <w:rFonts w:ascii="Arial" w:eastAsia="Times New Roman" w:hAnsi="Arial" w:cs="Times New Roman"/>
          <w:color w:val="000000"/>
          <w:sz w:val="20"/>
          <w:szCs w:val="20"/>
        </w:rPr>
        <w:t xml:space="preserve"> Remix Decks </w:t>
      </w:r>
      <w:bookmarkStart w:id="0" w:name="_GoBack"/>
      <w:bookmarkEnd w:id="0"/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Preset file. </w:t>
      </w:r>
      <w:r>
        <w:rPr>
          <w:rFonts w:ascii="Arial" w:eastAsia="Times New Roman" w:hAnsi="Arial" w:cs="Times New Roman"/>
          <w:color w:val="000000"/>
          <w:sz w:val="20"/>
          <w:szCs w:val="20"/>
        </w:rPr>
        <w:br/>
      </w:r>
    </w:p>
    <w:p w14:paraId="128F4C6F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Click Ok to Load Settings.</w:t>
      </w:r>
      <w:r>
        <w:rPr>
          <w:rFonts w:ascii="Arial" w:eastAsia="Times New Roman" w:hAnsi="Arial" w:cs="Times New Roman"/>
          <w:color w:val="000000"/>
          <w:sz w:val="20"/>
          <w:szCs w:val="20"/>
        </w:rPr>
        <w:br/>
      </w:r>
    </w:p>
    <w:p w14:paraId="1E7408F5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Click Commit - Upload to send the settings to the LPD8. </w:t>
      </w:r>
      <w:r>
        <w:rPr>
          <w:rFonts w:ascii="Arial" w:eastAsia="Times New Roman" w:hAnsi="Arial" w:cs="Times New Roman"/>
          <w:color w:val="000000"/>
          <w:sz w:val="20"/>
          <w:szCs w:val="20"/>
        </w:rPr>
        <w:br/>
      </w:r>
    </w:p>
    <w:p w14:paraId="64884F2E" w14:textId="77777777" w:rsidR="004C058F" w:rsidRPr="004C058F" w:rsidRDefault="004C058F" w:rsidP="004C058F">
      <w:pPr>
        <w:numPr>
          <w:ilvl w:val="0"/>
          <w:numId w:val="3"/>
        </w:numPr>
        <w:spacing w:before="100" w:beforeAutospacing="1" w:after="100" w:afterAutospacing="1" w:line="205" w:lineRule="atLeast"/>
        <w:rPr>
          <w:rFonts w:ascii="Arial" w:eastAsia="Times New Roman" w:hAnsi="Arial" w:cs="Times New Roman"/>
          <w:color w:val="000000"/>
          <w:sz w:val="19"/>
          <w:szCs w:val="19"/>
        </w:rPr>
      </w:pPr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 xml:space="preserve">Open </w:t>
      </w:r>
      <w:proofErr w:type="spellStart"/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Traktor</w:t>
      </w:r>
      <w:proofErr w:type="spellEnd"/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 xml:space="preserve"> and Import the LPD8 Remix Deck [C/D] v1.0 </w:t>
      </w:r>
      <w:proofErr w:type="spellStart"/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>tsi</w:t>
      </w:r>
      <w:proofErr w:type="spellEnd"/>
      <w:r w:rsidRPr="004C058F">
        <w:rPr>
          <w:rFonts w:ascii="Arial" w:eastAsia="Times New Roman" w:hAnsi="Arial" w:cs="Times New Roman"/>
          <w:color w:val="000000"/>
          <w:sz w:val="20"/>
          <w:szCs w:val="20"/>
        </w:rPr>
        <w:t xml:space="preserve"> File. </w:t>
      </w:r>
    </w:p>
    <w:p w14:paraId="5C52900B" w14:textId="77777777" w:rsidR="004C058F" w:rsidRPr="004C058F" w:rsidRDefault="004C058F" w:rsidP="00241BBE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</w:rPr>
      </w:pPr>
      <w:proofErr w:type="spellStart"/>
      <w:r w:rsidRPr="004C058F">
        <w:rPr>
          <w:rFonts w:ascii="Arial" w:eastAsia="Times New Roman" w:hAnsi="Arial" w:cs="Arial"/>
          <w:b/>
          <w:bCs/>
          <w:color w:val="333333"/>
          <w:sz w:val="20"/>
          <w:szCs w:val="20"/>
        </w:rPr>
        <w:t>Traktor</w:t>
      </w:r>
      <w:proofErr w:type="spellEnd"/>
      <w:r w:rsidRPr="004C058F">
        <w:rPr>
          <w:rFonts w:ascii="Arial" w:eastAsia="Times New Roman" w:hAnsi="Arial" w:cs="Arial"/>
          <w:b/>
          <w:bCs/>
          <w:color w:val="333333"/>
          <w:sz w:val="20"/>
          <w:szCs w:val="20"/>
        </w:rPr>
        <w:t xml:space="preserve"> Setup</w:t>
      </w:r>
    </w:p>
    <w:p w14:paraId="666CEB42" w14:textId="77777777" w:rsidR="00241BBE" w:rsidRPr="00C30EBC" w:rsidRDefault="00241BBE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</w:rPr>
        <w:t xml:space="preserve">Open </w:t>
      </w:r>
      <w:proofErr w:type="spellStart"/>
      <w:r w:rsidRPr="00C30EBC">
        <w:rPr>
          <w:rFonts w:ascii="Arial" w:eastAsia="Times New Roman" w:hAnsi="Arial" w:cs="Arial"/>
          <w:color w:val="333333"/>
          <w:sz w:val="20"/>
          <w:szCs w:val="20"/>
        </w:rPr>
        <w:t>Traktor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</w:rPr>
        <w:t xml:space="preserve"> Pro 2</w:t>
      </w:r>
      <w:r>
        <w:rPr>
          <w:rFonts w:ascii="Arial" w:eastAsia="Times New Roman" w:hAnsi="Arial" w:cs="Arial"/>
          <w:color w:val="333333"/>
          <w:sz w:val="20"/>
          <w:szCs w:val="20"/>
        </w:rPr>
        <w:t>.6.2</w:t>
      </w:r>
      <w:r w:rsidRPr="00C30EBC">
        <w:rPr>
          <w:rFonts w:ascii="Arial" w:eastAsia="Times New Roman" w:hAnsi="Arial" w:cs="Arial"/>
          <w:color w:val="333333"/>
          <w:sz w:val="20"/>
          <w:szCs w:val="20"/>
        </w:rPr>
        <w:t xml:space="preserve"> Software. </w:t>
      </w:r>
      <w:r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7B8A2714" w14:textId="77777777" w:rsidR="00241BBE" w:rsidRDefault="00241BBE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</w:rPr>
        <w:t>Preferences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or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</w:rPr>
        <w:t>gear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C30EBC">
        <w:rPr>
          <w:rFonts w:ascii="Arial" w:eastAsia="Times New Roman" w:hAnsi="Arial" w:cs="Arial"/>
          <w:color w:val="333333"/>
          <w:sz w:val="20"/>
          <w:szCs w:val="20"/>
        </w:rPr>
        <w:t>icon from the top right menu. </w:t>
      </w:r>
      <w:r w:rsidR="00701978"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7E0A1DE0" w14:textId="77777777" w:rsidR="00241BBE" w:rsidRPr="0072403E" w:rsidRDefault="00241BBE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Select </w:t>
      </w:r>
      <w:r w:rsidRPr="0072403E">
        <w:rPr>
          <w:rFonts w:ascii="Arial" w:eastAsia="Times New Roman" w:hAnsi="Arial" w:cs="Arial"/>
          <w:b/>
          <w:color w:val="333333"/>
          <w:sz w:val="20"/>
          <w:szCs w:val="20"/>
        </w:rPr>
        <w:t>Controller Manager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from the list on the left. </w:t>
      </w:r>
      <w:r w:rsidRPr="0072403E"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65292511" w14:textId="77777777" w:rsidR="00241BBE" w:rsidRDefault="00241BBE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</w:rPr>
        <w:t xml:space="preserve">Click the </w:t>
      </w:r>
      <w:r>
        <w:rPr>
          <w:rFonts w:ascii="Arial" w:eastAsia="Times New Roman" w:hAnsi="Arial" w:cs="Arial"/>
          <w:b/>
          <w:color w:val="333333"/>
          <w:sz w:val="20"/>
          <w:szCs w:val="20"/>
        </w:rPr>
        <w:t xml:space="preserve">Add… &gt; Import </w:t>
      </w:r>
      <w:r w:rsidRPr="000D527D">
        <w:rPr>
          <w:rFonts w:ascii="Arial" w:eastAsia="Times New Roman" w:hAnsi="Arial" w:cs="Arial"/>
          <w:color w:val="333333"/>
          <w:sz w:val="20"/>
          <w:szCs w:val="20"/>
        </w:rPr>
        <w:t>from</w:t>
      </w:r>
      <w:r>
        <w:rPr>
          <w:rFonts w:ascii="Arial" w:eastAsia="Times New Roman" w:hAnsi="Arial" w:cs="Arial"/>
          <w:b/>
          <w:color w:val="333333"/>
          <w:sz w:val="20"/>
          <w:szCs w:val="20"/>
        </w:rPr>
        <w:t xml:space="preserve"> Device Setup</w:t>
      </w:r>
      <w:r w:rsidRPr="0072403E">
        <w:rPr>
          <w:rFonts w:ascii="Arial" w:eastAsia="Times New Roman" w:hAnsi="Arial" w:cs="Arial"/>
          <w:color w:val="333333"/>
          <w:sz w:val="20"/>
          <w:szCs w:val="20"/>
        </w:rPr>
        <w:t>.</w:t>
      </w:r>
      <w:r w:rsidRPr="00C30EBC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noProof/>
        </w:rPr>
        <w:drawing>
          <wp:inline distT="0" distB="0" distL="0" distR="0" wp14:anchorId="53A08213" wp14:editId="4FAAE519">
            <wp:extent cx="3524250" cy="132535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7368"/>
                    <a:stretch/>
                  </pic:blipFill>
                  <pic:spPr bwMode="auto">
                    <a:xfrm>
                      <a:off x="0" y="0"/>
                      <a:ext cx="3524250" cy="13253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01978"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767FDF67" w14:textId="77777777" w:rsidR="00241BBE" w:rsidRPr="00241BBE" w:rsidRDefault="00241BBE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0D527D">
        <w:rPr>
          <w:rFonts w:ascii="Arial" w:eastAsia="Times New Roman" w:hAnsi="Arial" w:cs="Arial"/>
          <w:color w:val="333333"/>
          <w:sz w:val="20"/>
          <w:szCs w:val="20"/>
        </w:rPr>
        <w:t xml:space="preserve">Browse your computer to locate the </w:t>
      </w:r>
      <w:r>
        <w:rPr>
          <w:rFonts w:ascii="Arial" w:eastAsia="Times New Roman" w:hAnsi="Arial" w:cs="Arial"/>
          <w:b/>
          <w:color w:val="333333"/>
          <w:sz w:val="20"/>
          <w:szCs w:val="20"/>
        </w:rPr>
        <w:t xml:space="preserve">LPD8 Remix </w:t>
      </w:r>
      <w:proofErr w:type="spellStart"/>
      <w:r>
        <w:rPr>
          <w:rFonts w:ascii="Arial" w:eastAsia="Times New Roman" w:hAnsi="Arial" w:cs="Arial"/>
          <w:b/>
          <w:color w:val="333333"/>
          <w:sz w:val="20"/>
          <w:szCs w:val="20"/>
        </w:rPr>
        <w:t>Deck.</w:t>
      </w:r>
      <w:r w:rsidRPr="000D527D">
        <w:rPr>
          <w:rFonts w:ascii="Arial" w:eastAsia="Times New Roman" w:hAnsi="Arial" w:cs="Arial"/>
          <w:b/>
          <w:color w:val="333333"/>
          <w:sz w:val="20"/>
          <w:szCs w:val="20"/>
        </w:rPr>
        <w:t>tsi</w:t>
      </w:r>
      <w:proofErr w:type="spellEnd"/>
      <w:r w:rsidRPr="000D527D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</w:t>
      </w:r>
      <w:r w:rsidRPr="000D527D">
        <w:rPr>
          <w:rFonts w:ascii="Arial" w:eastAsia="Times New Roman" w:hAnsi="Arial" w:cs="Arial"/>
          <w:color w:val="333333"/>
          <w:sz w:val="20"/>
          <w:szCs w:val="20"/>
        </w:rPr>
        <w:t>mapping file.</w:t>
      </w:r>
      <w:r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241BBE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noProof/>
        </w:rPr>
        <w:lastRenderedPageBreak/>
        <w:drawing>
          <wp:inline distT="0" distB="0" distL="0" distR="0" wp14:anchorId="6A23D3E2" wp14:editId="7B848334">
            <wp:extent cx="3695700" cy="8589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85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1978"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22AA77A5" w14:textId="77777777" w:rsidR="00241BBE" w:rsidRDefault="00241BBE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241BBE">
        <w:rPr>
          <w:rFonts w:ascii="Arial" w:eastAsia="Times New Roman" w:hAnsi="Arial" w:cs="Arial"/>
          <w:color w:val="333333"/>
          <w:sz w:val="20"/>
          <w:szCs w:val="20"/>
        </w:rPr>
        <w:t xml:space="preserve">Ensure that the </w:t>
      </w:r>
      <w:r>
        <w:rPr>
          <w:rFonts w:ascii="Arial" w:eastAsia="Times New Roman" w:hAnsi="Arial" w:cs="Arial"/>
          <w:b/>
          <w:color w:val="333333"/>
          <w:sz w:val="20"/>
          <w:szCs w:val="20"/>
        </w:rPr>
        <w:t>LPD8</w:t>
      </w:r>
      <w:r w:rsidRPr="00241BBE">
        <w:rPr>
          <w:rFonts w:ascii="Arial" w:eastAsia="Times New Roman" w:hAnsi="Arial" w:cs="Arial"/>
          <w:color w:val="333333"/>
          <w:sz w:val="20"/>
          <w:szCs w:val="20"/>
        </w:rPr>
        <w:t xml:space="preserve"> is selected as your </w:t>
      </w:r>
      <w:r w:rsidRPr="00241BBE">
        <w:rPr>
          <w:rFonts w:ascii="Arial" w:eastAsia="Times New Roman" w:hAnsi="Arial" w:cs="Arial"/>
          <w:b/>
          <w:color w:val="333333"/>
          <w:sz w:val="20"/>
          <w:szCs w:val="20"/>
        </w:rPr>
        <w:t>In-Port</w:t>
      </w:r>
      <w:r w:rsidRPr="00241BBE">
        <w:rPr>
          <w:rFonts w:ascii="Arial" w:eastAsia="Times New Roman" w:hAnsi="Arial" w:cs="Arial"/>
          <w:color w:val="333333"/>
          <w:sz w:val="20"/>
          <w:szCs w:val="20"/>
        </w:rPr>
        <w:t xml:space="preserve">, and </w:t>
      </w:r>
      <w:r w:rsidRPr="00241BBE">
        <w:rPr>
          <w:rFonts w:ascii="Arial" w:eastAsia="Times New Roman" w:hAnsi="Arial" w:cs="Arial"/>
          <w:b/>
          <w:color w:val="333333"/>
          <w:sz w:val="20"/>
          <w:szCs w:val="20"/>
        </w:rPr>
        <w:t>Out-Port</w:t>
      </w:r>
      <w:r w:rsidRPr="00241BBE">
        <w:rPr>
          <w:rFonts w:ascii="Arial" w:eastAsia="Times New Roman" w:hAnsi="Arial" w:cs="Arial"/>
          <w:color w:val="333333"/>
          <w:sz w:val="20"/>
          <w:szCs w:val="20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00BCA6EC" w14:textId="77777777" w:rsidR="00241BBE" w:rsidRDefault="00122552" w:rsidP="00241BBE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To change cells press </w:t>
      </w:r>
      <w:r w:rsidRPr="00122552">
        <w:rPr>
          <w:rFonts w:ascii="Arial" w:eastAsia="Times New Roman" w:hAnsi="Arial" w:cs="Arial"/>
          <w:b/>
          <w:color w:val="333333"/>
          <w:sz w:val="20"/>
          <w:szCs w:val="20"/>
        </w:rPr>
        <w:t>Program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, and then press one of the 4 lower pads. </w:t>
      </w:r>
      <w:r>
        <w:rPr>
          <w:rFonts w:ascii="Arial" w:eastAsia="Times New Roman" w:hAnsi="Arial" w:cs="Arial"/>
          <w:color w:val="333333"/>
          <w:sz w:val="20"/>
          <w:szCs w:val="20"/>
        </w:rPr>
        <w:br/>
      </w:r>
    </w:p>
    <w:p w14:paraId="605C6521" w14:textId="77777777" w:rsidR="00E36164" w:rsidRPr="00701978" w:rsidRDefault="00122552" w:rsidP="00701978">
      <w:pPr>
        <w:numPr>
          <w:ilvl w:val="0"/>
          <w:numId w:val="1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 xml:space="preserve">Once you have selected the </w:t>
      </w:r>
      <w:r w:rsidRPr="00122552">
        <w:rPr>
          <w:rFonts w:ascii="Arial" w:eastAsia="Times New Roman" w:hAnsi="Arial" w:cs="Arial"/>
          <w:color w:val="333333"/>
          <w:sz w:val="20"/>
          <w:szCs w:val="20"/>
        </w:rPr>
        <w:t>Program or Cell section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press</w:t>
      </w:r>
      <w:r w:rsidRPr="00122552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Pad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to exit Program mode. </w:t>
      </w:r>
      <w:r w:rsidR="00701978">
        <w:rPr>
          <w:rFonts w:ascii="Arial" w:eastAsia="Times New Roman" w:hAnsi="Arial" w:cs="Arial"/>
          <w:color w:val="333333"/>
          <w:sz w:val="20"/>
          <w:szCs w:val="20"/>
        </w:rPr>
        <w:br/>
      </w:r>
      <w:r w:rsidR="00701978">
        <w:rPr>
          <w:rFonts w:ascii="Arial" w:eastAsia="Times New Roman" w:hAnsi="Arial" w:cs="Arial"/>
          <w:color w:val="333333"/>
          <w:sz w:val="20"/>
          <w:szCs w:val="20"/>
        </w:rPr>
        <w:br/>
      </w:r>
      <w:r w:rsidR="00701978">
        <w:rPr>
          <w:noProof/>
        </w:rPr>
        <w:drawing>
          <wp:inline distT="0" distB="0" distL="0" distR="0" wp14:anchorId="25AA56A1" wp14:editId="12CA3855">
            <wp:extent cx="5276850" cy="1504291"/>
            <wp:effectExtent l="0" t="0" r="0" b="1270"/>
            <wp:docPr id="6" name="Picture 6" descr="C:\Users\jdavenport\Dropbox\DJ Stuff\Mappings\LPD8\LPD8 Remix Deck Button Layout 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davenport\Dropbox\DJ Stuff\Mappings\LPD8\LPD8 Remix Deck Button Layout v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504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6164" w:rsidRPr="00701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DAA"/>
    <w:multiLevelType w:val="hybridMultilevel"/>
    <w:tmpl w:val="8A123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A53F3"/>
    <w:multiLevelType w:val="multilevel"/>
    <w:tmpl w:val="8E84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DA7EC4"/>
    <w:multiLevelType w:val="multilevel"/>
    <w:tmpl w:val="DCC07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34"/>
    <w:rsid w:val="00122552"/>
    <w:rsid w:val="00241BBE"/>
    <w:rsid w:val="004C058F"/>
    <w:rsid w:val="005D01D0"/>
    <w:rsid w:val="00701978"/>
    <w:rsid w:val="00B17E46"/>
    <w:rsid w:val="00D96C34"/>
    <w:rsid w:val="00E3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DCC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25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5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25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5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6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aipro.com/lpd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Numark Industries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Stout, Jason</dc:creator>
  <cp:lastModifiedBy>Stout, Jason</cp:lastModifiedBy>
  <cp:revision>5</cp:revision>
  <dcterms:created xsi:type="dcterms:W3CDTF">2013-07-24T15:23:00Z</dcterms:created>
  <dcterms:modified xsi:type="dcterms:W3CDTF">2013-09-04T14:41:00Z</dcterms:modified>
</cp:coreProperties>
</file>